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08" w:rsidRPr="00F8200D" w:rsidRDefault="002C4908" w:rsidP="005E6BF4">
      <w:pPr>
        <w:spacing w:line="400" w:lineRule="exact"/>
        <w:ind w:firstLineChars="300" w:firstLine="1081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捐款芳名錄：</w:t>
      </w:r>
      <w:r w:rsidR="008E26D1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107</w:t>
      </w:r>
      <w:r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年</w:t>
      </w:r>
      <w:r w:rsidR="008A1AD7">
        <w:rPr>
          <w:rFonts w:ascii="標楷體" w:eastAsia="標楷體" w:hAnsi="標楷體" w:cs="Times New Roman" w:hint="eastAsia"/>
          <w:b/>
          <w:bCs/>
          <w:sz w:val="36"/>
          <w:szCs w:val="36"/>
        </w:rPr>
        <w:t>5</w:t>
      </w:r>
      <w:r w:rsidR="000578A3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月</w:t>
      </w:r>
    </w:p>
    <w:p w:rsidR="002C4908" w:rsidRPr="00F8200D" w:rsidRDefault="008A1AD7" w:rsidP="004E5E79">
      <w:pPr>
        <w:spacing w:line="42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>
        <w:rPr>
          <w:rFonts w:ascii="標楷體" w:eastAsia="標楷體" w:hAnsi="標楷體" w:cs="Times New Roman" w:hint="eastAsia"/>
          <w:b/>
          <w:sz w:val="40"/>
          <w:szCs w:val="32"/>
        </w:rPr>
        <w:t>5</w:t>
      </w:r>
      <w:r w:rsidR="004B7244" w:rsidRPr="00F8200D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F8200D">
        <w:rPr>
          <w:rFonts w:ascii="標楷體" w:eastAsia="標楷體" w:hAnsi="標楷體" w:cs="Times New Roman" w:hint="eastAsia"/>
          <w:b/>
          <w:sz w:val="40"/>
          <w:szCs w:val="32"/>
        </w:rPr>
        <w:t>現金</w:t>
      </w:r>
    </w:p>
    <w:p w:rsidR="000A4B75" w:rsidRPr="007B0699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7B0699">
        <w:rPr>
          <w:rFonts w:ascii="標楷體" w:eastAsia="標楷體" w:hAnsi="標楷體" w:cs="Times New Roman" w:hint="eastAsia"/>
          <w:sz w:val="22"/>
          <w:szCs w:val="16"/>
        </w:rPr>
        <w:t>[100]</w:t>
      </w:r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 xml:space="preserve"> 李珮珊 李鈺婷 徐招治 葉祥度 林張梅玉 林水官 林俊卿 林依佳 </w:t>
      </w:r>
    </w:p>
    <w:p w:rsidR="000E01E3" w:rsidRPr="007B0699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7B0699">
        <w:rPr>
          <w:rFonts w:ascii="標楷體" w:eastAsia="標楷體" w:hAnsi="標楷體" w:cs="Times New Roman" w:hint="eastAsia"/>
          <w:sz w:val="22"/>
          <w:szCs w:val="16"/>
        </w:rPr>
        <w:t>[200]</w:t>
      </w:r>
      <w:r w:rsidR="000A4B75" w:rsidRPr="007B0699">
        <w:rPr>
          <w:rFonts w:ascii="標楷體" w:eastAsia="標楷體" w:hAnsi="標楷體" w:cs="Times New Roman"/>
          <w:sz w:val="22"/>
          <w:szCs w:val="16"/>
        </w:rPr>
        <w:t xml:space="preserve"> </w:t>
      </w:r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 xml:space="preserve">莊月綢 林秀華 葉敏雄 葉培德 陳盈蓁 葉庭瑜 葉淑寧 </w:t>
      </w:r>
      <w:proofErr w:type="gramStart"/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>簡利展 邱</w:t>
      </w:r>
      <w:proofErr w:type="gramEnd"/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 xml:space="preserve">献勝 邱振豪 </w:t>
      </w:r>
    </w:p>
    <w:p w:rsidR="000A4B75" w:rsidRPr="007B0699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7B0699">
        <w:rPr>
          <w:rFonts w:ascii="標楷體" w:eastAsia="標楷體" w:hAnsi="標楷體" w:cs="Times New Roman"/>
          <w:sz w:val="22"/>
          <w:szCs w:val="16"/>
        </w:rPr>
        <w:t>[</w:t>
      </w:r>
      <w:r w:rsidRPr="007B0699">
        <w:rPr>
          <w:rFonts w:ascii="標楷體" w:eastAsia="標楷體" w:hAnsi="標楷體" w:cs="Times New Roman" w:hint="eastAsia"/>
          <w:sz w:val="22"/>
          <w:szCs w:val="16"/>
        </w:rPr>
        <w:t>5</w:t>
      </w:r>
      <w:r w:rsidRPr="007B0699">
        <w:rPr>
          <w:rFonts w:ascii="標楷體" w:eastAsia="標楷體" w:hAnsi="標楷體" w:cs="Times New Roman"/>
          <w:sz w:val="22"/>
          <w:szCs w:val="16"/>
        </w:rPr>
        <w:t>00]</w:t>
      </w:r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 xml:space="preserve"> 賴美英 </w:t>
      </w:r>
      <w:proofErr w:type="gramStart"/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>崔珺</w:t>
      </w:r>
      <w:proofErr w:type="gramEnd"/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 xml:space="preserve">堯 崔映晴 </w:t>
      </w:r>
      <w:proofErr w:type="gramStart"/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>辰政營造</w:t>
      </w:r>
      <w:proofErr w:type="gramEnd"/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>有限公司 陳素芬 林奕秀、紀謀、紀智瀚、紀孟君、紀智憲</w:t>
      </w:r>
      <w:r w:rsidR="007B0699" w:rsidRPr="007B0699">
        <w:rPr>
          <w:rFonts w:ascii="標楷體" w:eastAsia="標楷體" w:hAnsi="標楷體" w:cs="Times New Roman" w:hint="eastAsia"/>
          <w:sz w:val="22"/>
          <w:szCs w:val="16"/>
        </w:rPr>
        <w:t xml:space="preserve"> 柯信安</w:t>
      </w:r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Pr="007B0699" w:rsidRDefault="008E6D51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7B0699">
        <w:rPr>
          <w:rFonts w:ascii="標楷體" w:eastAsia="標楷體" w:hAnsi="標楷體" w:cs="Times New Roman" w:hint="eastAsia"/>
          <w:sz w:val="22"/>
          <w:szCs w:val="16"/>
        </w:rPr>
        <w:t>[1</w:t>
      </w:r>
      <w:r w:rsidR="00A60CDE" w:rsidRPr="007B0699">
        <w:rPr>
          <w:rFonts w:ascii="標楷體" w:eastAsia="標楷體" w:hAnsi="標楷體" w:cs="Times New Roman" w:hint="eastAsia"/>
          <w:sz w:val="22"/>
          <w:szCs w:val="16"/>
        </w:rPr>
        <w:t>0</w:t>
      </w:r>
      <w:r w:rsidRPr="007B0699">
        <w:rPr>
          <w:rFonts w:ascii="標楷體" w:eastAsia="標楷體" w:hAnsi="標楷體" w:cs="Times New Roman" w:hint="eastAsia"/>
          <w:sz w:val="22"/>
          <w:szCs w:val="16"/>
        </w:rPr>
        <w:t>00]</w:t>
      </w:r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 xml:space="preserve"> 鍾正湘 李鴻綱 邱寶貴 方榮瑞 黃瀞億 房祝嫻</w:t>
      </w:r>
    </w:p>
    <w:p w:rsidR="000A4B75" w:rsidRPr="007B0699" w:rsidRDefault="000C12B9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7B0699">
        <w:rPr>
          <w:rFonts w:ascii="標楷體" w:eastAsia="標楷體" w:hAnsi="標楷體" w:cs="Times New Roman"/>
          <w:sz w:val="22"/>
          <w:szCs w:val="16"/>
        </w:rPr>
        <w:t>[1</w:t>
      </w:r>
      <w:r w:rsidRPr="007B0699">
        <w:rPr>
          <w:rFonts w:ascii="標楷體" w:eastAsia="標楷體" w:hAnsi="標楷體" w:cs="Times New Roman" w:hint="eastAsia"/>
          <w:sz w:val="22"/>
          <w:szCs w:val="16"/>
        </w:rPr>
        <w:t>35</w:t>
      </w:r>
      <w:r w:rsidRPr="007B0699">
        <w:rPr>
          <w:rFonts w:ascii="標楷體" w:eastAsia="標楷體" w:hAnsi="標楷體" w:cs="Times New Roman"/>
          <w:sz w:val="22"/>
          <w:szCs w:val="16"/>
        </w:rPr>
        <w:t>0]</w:t>
      </w:r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 xml:space="preserve"> 六德</w:t>
      </w:r>
    </w:p>
    <w:p w:rsidR="001D545E" w:rsidRPr="007B0699" w:rsidRDefault="001D545E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7B0699">
        <w:rPr>
          <w:rFonts w:ascii="標楷體" w:eastAsia="標楷體" w:hAnsi="標楷體" w:cs="Times New Roman"/>
          <w:sz w:val="22"/>
          <w:szCs w:val="16"/>
        </w:rPr>
        <w:t>[1</w:t>
      </w:r>
      <w:r w:rsidRPr="007B0699">
        <w:rPr>
          <w:rFonts w:ascii="標楷體" w:eastAsia="標楷體" w:hAnsi="標楷體" w:cs="Times New Roman" w:hint="eastAsia"/>
          <w:sz w:val="22"/>
          <w:szCs w:val="16"/>
        </w:rPr>
        <w:t>20</w:t>
      </w:r>
      <w:r w:rsidRPr="007B0699">
        <w:rPr>
          <w:rFonts w:ascii="標楷體" w:eastAsia="標楷體" w:hAnsi="標楷體" w:cs="Times New Roman"/>
          <w:sz w:val="22"/>
          <w:szCs w:val="16"/>
        </w:rPr>
        <w:t>0]</w:t>
      </w:r>
      <w:r w:rsidRPr="007B0699">
        <w:rPr>
          <w:rFonts w:ascii="標楷體" w:eastAsia="標楷體" w:hAnsi="標楷體" w:cs="Times New Roman" w:hint="eastAsia"/>
          <w:sz w:val="22"/>
          <w:szCs w:val="16"/>
        </w:rPr>
        <w:t xml:space="preserve"> 李靜芬</w:t>
      </w:r>
    </w:p>
    <w:p w:rsidR="000A4B75" w:rsidRPr="007B0699" w:rsidRDefault="00AA4B9D" w:rsidP="000A4B75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7B0699">
        <w:rPr>
          <w:rFonts w:ascii="標楷體" w:eastAsia="標楷體" w:hAnsi="標楷體" w:cs="Times New Roman"/>
          <w:sz w:val="22"/>
          <w:szCs w:val="16"/>
        </w:rPr>
        <w:t>[</w:t>
      </w:r>
      <w:r w:rsidRPr="007B0699">
        <w:rPr>
          <w:rFonts w:ascii="標楷體" w:eastAsia="標楷體" w:hAnsi="標楷體" w:cs="Times New Roman" w:hint="eastAsia"/>
          <w:sz w:val="22"/>
          <w:szCs w:val="16"/>
        </w:rPr>
        <w:t>2</w:t>
      </w:r>
      <w:r w:rsidRPr="007B0699">
        <w:rPr>
          <w:rFonts w:ascii="標楷體" w:eastAsia="標楷體" w:hAnsi="標楷體" w:cs="Times New Roman"/>
          <w:sz w:val="22"/>
          <w:szCs w:val="16"/>
        </w:rPr>
        <w:t>000]</w:t>
      </w:r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 xml:space="preserve"> 林正義全家《美光廚具》 </w:t>
      </w:r>
      <w:proofErr w:type="gramStart"/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>聖豐企業</w:t>
      </w:r>
      <w:proofErr w:type="gramEnd"/>
      <w:r w:rsidR="001D545E" w:rsidRPr="007B0699">
        <w:rPr>
          <w:rFonts w:ascii="標楷體" w:eastAsia="標楷體" w:hAnsi="標楷體" w:cs="Times New Roman" w:hint="eastAsia"/>
          <w:sz w:val="22"/>
          <w:szCs w:val="16"/>
        </w:rPr>
        <w:t>社《袁譽和、袁珮萱》</w:t>
      </w:r>
    </w:p>
    <w:p w:rsidR="00542A67" w:rsidRDefault="00542A67" w:rsidP="000A4B75">
      <w:pPr>
        <w:spacing w:line="420" w:lineRule="exact"/>
        <w:jc w:val="both"/>
        <w:rPr>
          <w:rFonts w:ascii="標楷體" w:eastAsia="標楷體" w:hAnsi="標楷體" w:cs="Times New Roman"/>
          <w:szCs w:val="16"/>
        </w:rPr>
      </w:pPr>
    </w:p>
    <w:p w:rsidR="00B877BD" w:rsidRDefault="008A1AD7" w:rsidP="000A4B75">
      <w:pPr>
        <w:spacing w:line="42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>
        <w:rPr>
          <w:rFonts w:ascii="標楷體" w:eastAsia="標楷體" w:hAnsi="標楷體" w:cs="Times New Roman" w:hint="eastAsia"/>
          <w:b/>
          <w:sz w:val="40"/>
          <w:szCs w:val="32"/>
        </w:rPr>
        <w:t>5</w:t>
      </w:r>
      <w:r w:rsidR="004B7244" w:rsidRPr="00F8200D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F8200D">
        <w:rPr>
          <w:rFonts w:ascii="標楷體" w:eastAsia="標楷體" w:hAnsi="標楷體" w:cs="Times New Roman" w:hint="eastAsia"/>
          <w:b/>
          <w:sz w:val="40"/>
          <w:szCs w:val="32"/>
        </w:rPr>
        <w:t>劃撥、自動轉帳、網路或其他捐款</w:t>
      </w:r>
    </w:p>
    <w:p w:rsidR="00542A67" w:rsidRPr="00F8200D" w:rsidRDefault="00542A67" w:rsidP="000A4B75">
      <w:pPr>
        <w:spacing w:line="42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>5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0</w:t>
      </w:r>
      <w:r w:rsidRPr="00F8200D">
        <w:rPr>
          <w:rFonts w:ascii="標楷體" w:eastAsia="標楷體" w:hAnsi="標楷體" w:cs="Times New Roman"/>
          <w:sz w:val="22"/>
          <w:szCs w:val="16"/>
        </w:rPr>
        <w:t>]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曾嘉政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黃金芳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陶建中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1</w:t>
      </w:r>
      <w:r w:rsidRPr="00F8200D">
        <w:rPr>
          <w:rFonts w:ascii="標楷體" w:eastAsia="標楷體" w:hAnsi="標楷體" w:cs="Times New Roman"/>
          <w:sz w:val="22"/>
          <w:szCs w:val="16"/>
        </w:rPr>
        <w:t>00]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吳聖玫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吳曉玫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張建南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林皆全</w:t>
      </w:r>
      <w:proofErr w:type="gramEnd"/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彭楷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炘</w:t>
      </w:r>
      <w:proofErr w:type="gramEnd"/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彭彥鈞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吳其龍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吳鄭月貴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胡明鋭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柯麗霜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胡崇霖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胡高上義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胡雅雯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郭靜如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[200]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李孟慈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吳秀慧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李永美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吳林發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江思慧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陳詩穎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趙梓垣</w:t>
      </w:r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[250]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徐福財、徐梅馨、張清蓮、徐嘉妤、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張楊釩</w:t>
      </w:r>
      <w:proofErr w:type="gramEnd"/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陳德雄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古秀惠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張寶林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張玉如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陳品良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陳品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臻</w:t>
      </w:r>
      <w:proofErr w:type="gramEnd"/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梁沅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汎</w:t>
      </w:r>
      <w:proofErr w:type="gramEnd"/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[300]</w:t>
      </w:r>
      <w:r w:rsidR="00125F59" w:rsidRPr="00125F59">
        <w:rPr>
          <w:rFonts w:hint="eastAsia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陳坤榮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徐彭傳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彭秉威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杜靜夢</w:t>
      </w:r>
      <w:proofErr w:type="gramEnd"/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彭惠鈺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簡董錦秀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637688" w:rsidRDefault="0063768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>
        <w:rPr>
          <w:rFonts w:ascii="標楷體" w:eastAsia="標楷體" w:hAnsi="標楷體" w:cs="Times New Roman"/>
          <w:sz w:val="22"/>
          <w:szCs w:val="16"/>
        </w:rPr>
        <w:t>[3</w:t>
      </w:r>
      <w:r>
        <w:rPr>
          <w:rFonts w:ascii="標楷體" w:eastAsia="標楷體" w:hAnsi="標楷體" w:cs="Times New Roman" w:hint="eastAsia"/>
          <w:sz w:val="22"/>
          <w:szCs w:val="16"/>
        </w:rPr>
        <w:t>15</w:t>
      </w:r>
      <w:r w:rsidRPr="00F8200D">
        <w:rPr>
          <w:rFonts w:ascii="標楷體" w:eastAsia="標楷體" w:hAnsi="標楷體" w:cs="Times New Roman"/>
          <w:sz w:val="22"/>
          <w:szCs w:val="16"/>
        </w:rPr>
        <w:t>]</w:t>
      </w:r>
      <w:r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637688">
        <w:rPr>
          <w:rFonts w:ascii="標楷體" w:eastAsia="標楷體" w:hAnsi="標楷體" w:cs="Times New Roman" w:hint="eastAsia"/>
          <w:sz w:val="22"/>
          <w:szCs w:val="16"/>
        </w:rPr>
        <w:t>莊月霜</w:t>
      </w:r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[500]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陳麗美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林蓮珠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李秀華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鄒亦芳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林冠宇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凃麗貞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潘玉真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汪德欣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鍾依庭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李惠資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林志泉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詹艷丹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林秀鸞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呂永川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林建成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張莉屏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游銀行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劉雅雯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陳姿靜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張楊謹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彭世典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謝明玲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許蘇秀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許康麗鴻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劉方淑德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羅楊金妹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林錫川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許胡金梅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王進春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游琇雯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林信安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李逸文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王國豪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6</w:t>
      </w:r>
      <w:r w:rsidRPr="00F8200D">
        <w:rPr>
          <w:rFonts w:ascii="標楷體" w:eastAsia="標楷體" w:hAnsi="標楷體" w:cs="Times New Roman"/>
          <w:sz w:val="22"/>
          <w:szCs w:val="16"/>
        </w:rPr>
        <w:t>00]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徐曉瑩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王駿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竑</w:t>
      </w:r>
      <w:proofErr w:type="gramEnd"/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胡文字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吳靜芬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[800]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翁嘉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嬪</w:t>
      </w:r>
      <w:proofErr w:type="gramEnd"/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來亞實業有限公司</w:t>
      </w:r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[1000]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曾進發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洪淑華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湯寶鶯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楊靜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旻</w:t>
      </w:r>
      <w:proofErr w:type="gramEnd"/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蔡宜臻</w:t>
      </w:r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林宇程</w:t>
      </w:r>
      <w:proofErr w:type="gramEnd"/>
      <w:r w:rsidR="00125F59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25F59" w:rsidRPr="00125F59">
        <w:rPr>
          <w:rFonts w:ascii="標楷體" w:eastAsia="標楷體" w:hAnsi="標楷體" w:cs="Times New Roman" w:hint="eastAsia"/>
          <w:sz w:val="22"/>
          <w:szCs w:val="16"/>
        </w:rPr>
        <w:t>連思慧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廖雪珠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彭宏霖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漢翔公司慈光社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游政緯</w:t>
      </w:r>
      <w:proofErr w:type="gramEnd"/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簡純青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郭正文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鴻旗開發</w:t>
      </w:r>
      <w:proofErr w:type="gramEnd"/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建設有限公司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卓豐瑩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李偉昇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王秀珠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黃</w:t>
      </w:r>
      <w:proofErr w:type="gramStart"/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鈱</w:t>
      </w:r>
      <w:proofErr w:type="gramEnd"/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雄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劉國銘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黃景森、黃許秀琴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黃金珠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蔡美如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劉明基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方仲傑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戴秋香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邱熙堯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湯琬屏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楊麗梅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黃志誠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林</w:t>
      </w:r>
      <w:proofErr w:type="gramStart"/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姵</w:t>
      </w:r>
      <w:proofErr w:type="gramEnd"/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君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邱筱瑋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邱繶玶</w:t>
      </w:r>
      <w:proofErr w:type="gramEnd"/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Default="003311A5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[1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50</w:t>
      </w:r>
      <w:r w:rsidRPr="00F8200D">
        <w:rPr>
          <w:rFonts w:ascii="標楷體" w:eastAsia="標楷體" w:hAnsi="標楷體" w:cs="Times New Roman"/>
          <w:sz w:val="22"/>
          <w:szCs w:val="16"/>
        </w:rPr>
        <w:t>0]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謝潔萍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>、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黃兆翔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>、</w:t>
      </w:r>
      <w:proofErr w:type="gramStart"/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黃亮境</w:t>
      </w:r>
      <w:proofErr w:type="gramEnd"/>
      <w:r w:rsidR="000B3BC1">
        <w:rPr>
          <w:rFonts w:ascii="標楷體" w:eastAsia="標楷體" w:hAnsi="標楷體" w:cs="Times New Roman" w:hint="eastAsia"/>
          <w:sz w:val="22"/>
          <w:szCs w:val="16"/>
        </w:rPr>
        <w:t>、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黃柏瑞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>、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黃莘雅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蔡明村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B3BC1" w:rsidRPr="000B3BC1">
        <w:rPr>
          <w:rFonts w:ascii="標楷體" w:eastAsia="標楷體" w:hAnsi="標楷體" w:cs="Times New Roman" w:hint="eastAsia"/>
          <w:sz w:val="22"/>
          <w:szCs w:val="16"/>
        </w:rPr>
        <w:t>林育安、林見靜</w:t>
      </w:r>
      <w:r w:rsidR="000B3BC1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Default="000B3BC1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>
        <w:rPr>
          <w:rFonts w:ascii="標楷體" w:eastAsia="標楷體" w:hAnsi="標楷體" w:cs="Times New Roman" w:hint="eastAsia"/>
          <w:sz w:val="22"/>
          <w:szCs w:val="16"/>
        </w:rPr>
        <w:t>[18</w:t>
      </w:r>
      <w:r w:rsidR="002C4908" w:rsidRPr="00F8200D">
        <w:rPr>
          <w:rFonts w:ascii="標楷體" w:eastAsia="標楷體" w:hAnsi="標楷體" w:cs="Times New Roman" w:hint="eastAsia"/>
          <w:sz w:val="22"/>
          <w:szCs w:val="16"/>
        </w:rPr>
        <w:t>00]</w:t>
      </w:r>
      <w:r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Pr="000B3BC1">
        <w:rPr>
          <w:rFonts w:ascii="標楷體" w:eastAsia="標楷體" w:hAnsi="標楷體" w:cs="Times New Roman" w:hint="eastAsia"/>
          <w:sz w:val="22"/>
          <w:szCs w:val="16"/>
        </w:rPr>
        <w:t>吳華</w:t>
      </w:r>
      <w:proofErr w:type="gramEnd"/>
      <w:r w:rsidRPr="000B3BC1">
        <w:rPr>
          <w:rFonts w:ascii="標楷體" w:eastAsia="標楷體" w:hAnsi="標楷體" w:cs="Times New Roman" w:hint="eastAsia"/>
          <w:sz w:val="22"/>
          <w:szCs w:val="16"/>
        </w:rPr>
        <w:t>鋭</w:t>
      </w:r>
    </w:p>
    <w:p w:rsidR="00497EE2" w:rsidRDefault="00463EED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>
        <w:rPr>
          <w:rFonts w:ascii="標楷體" w:eastAsia="標楷體" w:hAnsi="標楷體" w:cs="Times New Roman" w:hint="eastAsia"/>
          <w:sz w:val="22"/>
          <w:szCs w:val="16"/>
        </w:rPr>
        <w:t>[20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00]</w:t>
      </w:r>
      <w:r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463EED">
        <w:rPr>
          <w:rFonts w:ascii="標楷體" w:eastAsia="標楷體" w:hAnsi="標楷體" w:cs="Times New Roman" w:hint="eastAsia"/>
          <w:sz w:val="22"/>
          <w:szCs w:val="16"/>
        </w:rPr>
        <w:t>莊桂鈺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基督教中華</w:t>
      </w:r>
      <w:proofErr w:type="gramStart"/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循</w:t>
      </w:r>
      <w:proofErr w:type="gramEnd"/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理會高雄教會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陳鏗任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廣照船舶貨運承攬有限公司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許志鴻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林</w:t>
      </w:r>
      <w:proofErr w:type="gramStart"/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祐</w:t>
      </w:r>
      <w:proofErr w:type="gramEnd"/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本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[3000]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顏國義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御</w:t>
      </w:r>
      <w:proofErr w:type="gramEnd"/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盟建設股份有限公司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Default="00D21CD7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[4000]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李宗遠</w:t>
      </w:r>
    </w:p>
    <w:p w:rsidR="00542A67" w:rsidRDefault="00542A67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>
        <w:rPr>
          <w:rFonts w:ascii="標楷體" w:eastAsia="標楷體" w:hAnsi="標楷體" w:cs="Times New Roman" w:hint="eastAsia"/>
          <w:sz w:val="22"/>
          <w:szCs w:val="16"/>
        </w:rPr>
        <w:t>[5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000]</w:t>
      </w:r>
      <w:r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Pr="00542A67">
        <w:rPr>
          <w:rFonts w:ascii="標楷體" w:eastAsia="標楷體" w:hAnsi="標楷體" w:cs="Times New Roman" w:hint="eastAsia"/>
          <w:sz w:val="22"/>
          <w:szCs w:val="16"/>
        </w:rPr>
        <w:t>卓祝</w:t>
      </w:r>
      <w:r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542A67">
        <w:rPr>
          <w:rFonts w:ascii="標楷體" w:eastAsia="標楷體" w:hAnsi="標楷體" w:cs="Times New Roman" w:hint="eastAsia"/>
          <w:sz w:val="22"/>
          <w:szCs w:val="16"/>
        </w:rPr>
        <w:t>汎宸</w:t>
      </w:r>
      <w:proofErr w:type="gramEnd"/>
      <w:r w:rsidRPr="00542A67">
        <w:rPr>
          <w:rFonts w:ascii="標楷體" w:eastAsia="標楷體" w:hAnsi="標楷體" w:cs="Times New Roman" w:hint="eastAsia"/>
          <w:sz w:val="22"/>
          <w:szCs w:val="16"/>
        </w:rPr>
        <w:t>企業股份有限公司</w:t>
      </w:r>
      <w:r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0A4B75" w:rsidRDefault="00125F59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>
        <w:rPr>
          <w:rFonts w:ascii="標楷體" w:eastAsia="標楷體" w:hAnsi="標楷體" w:cs="Times New Roman" w:hint="eastAsia"/>
          <w:sz w:val="22"/>
          <w:szCs w:val="16"/>
        </w:rPr>
        <w:t>[6</w:t>
      </w:r>
      <w:r w:rsidR="002C4908" w:rsidRPr="00F8200D">
        <w:rPr>
          <w:rFonts w:ascii="標楷體" w:eastAsia="標楷體" w:hAnsi="標楷體" w:cs="Times New Roman" w:hint="eastAsia"/>
          <w:sz w:val="22"/>
          <w:szCs w:val="16"/>
        </w:rPr>
        <w:t>000]</w:t>
      </w:r>
      <w:r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125F59">
        <w:rPr>
          <w:rFonts w:ascii="標楷體" w:eastAsia="標楷體" w:hAnsi="標楷體" w:cs="Times New Roman" w:hint="eastAsia"/>
          <w:sz w:val="22"/>
          <w:szCs w:val="16"/>
        </w:rPr>
        <w:t>賴威利</w:t>
      </w:r>
    </w:p>
    <w:p w:rsidR="00DF4B1B" w:rsidRPr="00DF4B1B" w:rsidRDefault="002C4908" w:rsidP="00DF4B1B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[10000]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徐若瑩</w:t>
      </w:r>
      <w:r w:rsidR="00542A67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542A67" w:rsidRPr="00542A67">
        <w:rPr>
          <w:rFonts w:ascii="標楷體" w:eastAsia="標楷體" w:hAnsi="標楷體" w:cs="Times New Roman" w:hint="eastAsia"/>
          <w:sz w:val="22"/>
          <w:szCs w:val="16"/>
        </w:rPr>
        <w:t>江則震</w:t>
      </w:r>
      <w:bookmarkStart w:id="0" w:name="_GoBack"/>
      <w:bookmarkEnd w:id="0"/>
    </w:p>
    <w:sectPr w:rsidR="00DF4B1B" w:rsidRPr="00DF4B1B" w:rsidSect="002E177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A0" w:rsidRDefault="003F31A0" w:rsidP="002C4908">
      <w:r>
        <w:separator/>
      </w:r>
    </w:p>
  </w:endnote>
  <w:endnote w:type="continuationSeparator" w:id="0">
    <w:p w:rsidR="003F31A0" w:rsidRDefault="003F31A0" w:rsidP="002C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A0" w:rsidRDefault="003F31A0" w:rsidP="002C4908">
      <w:r>
        <w:separator/>
      </w:r>
    </w:p>
  </w:footnote>
  <w:footnote w:type="continuationSeparator" w:id="0">
    <w:p w:rsidR="003F31A0" w:rsidRDefault="003F31A0" w:rsidP="002C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D"/>
    <w:rsid w:val="00002163"/>
    <w:rsid w:val="0000428A"/>
    <w:rsid w:val="00036453"/>
    <w:rsid w:val="00040FDF"/>
    <w:rsid w:val="0004689C"/>
    <w:rsid w:val="00050549"/>
    <w:rsid w:val="000518C2"/>
    <w:rsid w:val="000578A3"/>
    <w:rsid w:val="000947FC"/>
    <w:rsid w:val="000A4B75"/>
    <w:rsid w:val="000A6C89"/>
    <w:rsid w:val="000A7DF9"/>
    <w:rsid w:val="000B3BC1"/>
    <w:rsid w:val="000B5C25"/>
    <w:rsid w:val="000C1071"/>
    <w:rsid w:val="000C12B9"/>
    <w:rsid w:val="000D4B00"/>
    <w:rsid w:val="000E01E3"/>
    <w:rsid w:val="000E1181"/>
    <w:rsid w:val="00117832"/>
    <w:rsid w:val="00122E17"/>
    <w:rsid w:val="00122F6F"/>
    <w:rsid w:val="00125F59"/>
    <w:rsid w:val="00150A20"/>
    <w:rsid w:val="00167EC3"/>
    <w:rsid w:val="00195FA3"/>
    <w:rsid w:val="001B2F88"/>
    <w:rsid w:val="001D4141"/>
    <w:rsid w:val="001D545E"/>
    <w:rsid w:val="00211D87"/>
    <w:rsid w:val="00221873"/>
    <w:rsid w:val="0023325A"/>
    <w:rsid w:val="00233E22"/>
    <w:rsid w:val="00234DC5"/>
    <w:rsid w:val="0025690F"/>
    <w:rsid w:val="002A3E9C"/>
    <w:rsid w:val="002B467A"/>
    <w:rsid w:val="002C16E0"/>
    <w:rsid w:val="002C4908"/>
    <w:rsid w:val="002D05A1"/>
    <w:rsid w:val="002E0C16"/>
    <w:rsid w:val="002E1776"/>
    <w:rsid w:val="002E62A3"/>
    <w:rsid w:val="00307045"/>
    <w:rsid w:val="0031511A"/>
    <w:rsid w:val="00325B3D"/>
    <w:rsid w:val="003311A5"/>
    <w:rsid w:val="00335D3B"/>
    <w:rsid w:val="0037331A"/>
    <w:rsid w:val="003757DB"/>
    <w:rsid w:val="00381A58"/>
    <w:rsid w:val="003C0904"/>
    <w:rsid w:val="003E3B49"/>
    <w:rsid w:val="003E4D35"/>
    <w:rsid w:val="003E7EA3"/>
    <w:rsid w:val="003F31A0"/>
    <w:rsid w:val="0044704B"/>
    <w:rsid w:val="00463EED"/>
    <w:rsid w:val="00475D2F"/>
    <w:rsid w:val="00481A23"/>
    <w:rsid w:val="00497EE2"/>
    <w:rsid w:val="004B147A"/>
    <w:rsid w:val="004B5F07"/>
    <w:rsid w:val="004B7244"/>
    <w:rsid w:val="004C0FFB"/>
    <w:rsid w:val="004E5E79"/>
    <w:rsid w:val="004F27D0"/>
    <w:rsid w:val="0050329B"/>
    <w:rsid w:val="00503B32"/>
    <w:rsid w:val="005069C3"/>
    <w:rsid w:val="0051367B"/>
    <w:rsid w:val="00523054"/>
    <w:rsid w:val="00524565"/>
    <w:rsid w:val="00526F79"/>
    <w:rsid w:val="00542A67"/>
    <w:rsid w:val="00543FDE"/>
    <w:rsid w:val="00562855"/>
    <w:rsid w:val="005741E4"/>
    <w:rsid w:val="005B3C2E"/>
    <w:rsid w:val="005E6BF4"/>
    <w:rsid w:val="0062411B"/>
    <w:rsid w:val="00637688"/>
    <w:rsid w:val="00662AF2"/>
    <w:rsid w:val="006631A9"/>
    <w:rsid w:val="006868F8"/>
    <w:rsid w:val="00693AE2"/>
    <w:rsid w:val="00697E17"/>
    <w:rsid w:val="006A4BD7"/>
    <w:rsid w:val="006C1CEA"/>
    <w:rsid w:val="006E29C1"/>
    <w:rsid w:val="006F5714"/>
    <w:rsid w:val="00701572"/>
    <w:rsid w:val="007114A3"/>
    <w:rsid w:val="00767610"/>
    <w:rsid w:val="00783DCD"/>
    <w:rsid w:val="0078595C"/>
    <w:rsid w:val="00790956"/>
    <w:rsid w:val="00793E69"/>
    <w:rsid w:val="007B0699"/>
    <w:rsid w:val="007C00E2"/>
    <w:rsid w:val="007E2DD8"/>
    <w:rsid w:val="007F0188"/>
    <w:rsid w:val="008055DD"/>
    <w:rsid w:val="00812BA4"/>
    <w:rsid w:val="00823065"/>
    <w:rsid w:val="0084024C"/>
    <w:rsid w:val="00850758"/>
    <w:rsid w:val="0086254A"/>
    <w:rsid w:val="00876A23"/>
    <w:rsid w:val="00896657"/>
    <w:rsid w:val="008A1AD7"/>
    <w:rsid w:val="008B20C2"/>
    <w:rsid w:val="008B3FA3"/>
    <w:rsid w:val="008B6987"/>
    <w:rsid w:val="008C66BD"/>
    <w:rsid w:val="008E26D1"/>
    <w:rsid w:val="008E6D51"/>
    <w:rsid w:val="009121D7"/>
    <w:rsid w:val="00925721"/>
    <w:rsid w:val="00934533"/>
    <w:rsid w:val="00983D62"/>
    <w:rsid w:val="0098562D"/>
    <w:rsid w:val="009A0188"/>
    <w:rsid w:val="009A23D0"/>
    <w:rsid w:val="009C2423"/>
    <w:rsid w:val="009E063E"/>
    <w:rsid w:val="009F2A98"/>
    <w:rsid w:val="00A16616"/>
    <w:rsid w:val="00A502D7"/>
    <w:rsid w:val="00A53446"/>
    <w:rsid w:val="00A57BC5"/>
    <w:rsid w:val="00A60CDE"/>
    <w:rsid w:val="00AA0C4A"/>
    <w:rsid w:val="00AA4B9D"/>
    <w:rsid w:val="00AC3EFA"/>
    <w:rsid w:val="00AE6F77"/>
    <w:rsid w:val="00AF6106"/>
    <w:rsid w:val="00AF73EC"/>
    <w:rsid w:val="00B05FDA"/>
    <w:rsid w:val="00B22764"/>
    <w:rsid w:val="00B320E0"/>
    <w:rsid w:val="00B7327A"/>
    <w:rsid w:val="00B877BD"/>
    <w:rsid w:val="00B91A57"/>
    <w:rsid w:val="00B96D02"/>
    <w:rsid w:val="00BA1CAB"/>
    <w:rsid w:val="00BA73DA"/>
    <w:rsid w:val="00BB34A2"/>
    <w:rsid w:val="00BE57A1"/>
    <w:rsid w:val="00BF1DD0"/>
    <w:rsid w:val="00C02018"/>
    <w:rsid w:val="00C04C9F"/>
    <w:rsid w:val="00C3237E"/>
    <w:rsid w:val="00C43934"/>
    <w:rsid w:val="00C60ABC"/>
    <w:rsid w:val="00C70D4A"/>
    <w:rsid w:val="00C86803"/>
    <w:rsid w:val="00CF62BF"/>
    <w:rsid w:val="00D041F7"/>
    <w:rsid w:val="00D14A4E"/>
    <w:rsid w:val="00D21CD7"/>
    <w:rsid w:val="00D27085"/>
    <w:rsid w:val="00D346BA"/>
    <w:rsid w:val="00D5434C"/>
    <w:rsid w:val="00D676F1"/>
    <w:rsid w:val="00D7221F"/>
    <w:rsid w:val="00D75EB3"/>
    <w:rsid w:val="00D80C6D"/>
    <w:rsid w:val="00DA071D"/>
    <w:rsid w:val="00DC166C"/>
    <w:rsid w:val="00DF085B"/>
    <w:rsid w:val="00DF4B1B"/>
    <w:rsid w:val="00E1062B"/>
    <w:rsid w:val="00E16E2C"/>
    <w:rsid w:val="00E217CD"/>
    <w:rsid w:val="00E31D8A"/>
    <w:rsid w:val="00E415DE"/>
    <w:rsid w:val="00E55DE5"/>
    <w:rsid w:val="00E63CA9"/>
    <w:rsid w:val="00E83C3D"/>
    <w:rsid w:val="00E93A0F"/>
    <w:rsid w:val="00EA34BC"/>
    <w:rsid w:val="00EB5AB3"/>
    <w:rsid w:val="00EB6A95"/>
    <w:rsid w:val="00EE56F4"/>
    <w:rsid w:val="00F1315E"/>
    <w:rsid w:val="00F8200D"/>
    <w:rsid w:val="00F879B9"/>
    <w:rsid w:val="00F94EFF"/>
    <w:rsid w:val="00FB2099"/>
    <w:rsid w:val="00FB57EB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14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14A3"/>
  </w:style>
  <w:style w:type="character" w:customStyle="1" w:styleId="ab">
    <w:name w:val="註解文字 字元"/>
    <w:basedOn w:val="a0"/>
    <w:link w:val="aa"/>
    <w:uiPriority w:val="99"/>
    <w:semiHidden/>
    <w:rsid w:val="007114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114A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1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14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14A3"/>
  </w:style>
  <w:style w:type="character" w:customStyle="1" w:styleId="ab">
    <w:name w:val="註解文字 字元"/>
    <w:basedOn w:val="a0"/>
    <w:link w:val="aa"/>
    <w:uiPriority w:val="99"/>
    <w:semiHidden/>
    <w:rsid w:val="007114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114A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1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5FD6-CCA5-447A-8C43-00FA4B4A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</dc:creator>
  <cp:lastModifiedBy>yalin</cp:lastModifiedBy>
  <cp:revision>61</cp:revision>
  <cp:lastPrinted>2018-03-29T01:49:00Z</cp:lastPrinted>
  <dcterms:created xsi:type="dcterms:W3CDTF">2017-09-25T00:37:00Z</dcterms:created>
  <dcterms:modified xsi:type="dcterms:W3CDTF">2018-07-16T02:49:00Z</dcterms:modified>
</cp:coreProperties>
</file>